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11" w:rsidRDefault="00F53611" w:rsidP="00BE2BD2">
      <w:pPr>
        <w:pStyle w:val="NormalWeb"/>
        <w:rPr>
          <w:rFonts w:asciiTheme="majorHAnsi" w:hAnsiTheme="majorHAnsi"/>
          <w:b/>
          <w:sz w:val="22"/>
          <w:szCs w:val="22"/>
        </w:rPr>
      </w:pPr>
    </w:p>
    <w:p w:rsidR="00F53611" w:rsidRDefault="00F53611" w:rsidP="00BE2BD2">
      <w:pPr>
        <w:pStyle w:val="NormalWeb"/>
        <w:rPr>
          <w:rFonts w:asciiTheme="majorHAnsi" w:hAnsiTheme="majorHAnsi"/>
          <w:b/>
          <w:sz w:val="22"/>
          <w:szCs w:val="22"/>
        </w:rPr>
      </w:pPr>
    </w:p>
    <w:p w:rsidR="00F53611" w:rsidRDefault="00F53611" w:rsidP="00BE2BD2">
      <w:pPr>
        <w:pStyle w:val="NormalWeb"/>
        <w:rPr>
          <w:rFonts w:asciiTheme="majorHAnsi" w:hAnsiTheme="majorHAnsi"/>
          <w:b/>
          <w:sz w:val="22"/>
          <w:szCs w:val="22"/>
        </w:rPr>
      </w:pPr>
    </w:p>
    <w:p w:rsidR="00BE2BD2" w:rsidRPr="00A611D6" w:rsidRDefault="00BE2BD2" w:rsidP="00BE2BD2">
      <w:pPr>
        <w:pStyle w:val="NormalWeb"/>
        <w:rPr>
          <w:rFonts w:asciiTheme="majorHAnsi" w:hAnsiTheme="majorHAnsi"/>
          <w:sz w:val="22"/>
          <w:szCs w:val="22"/>
        </w:rPr>
      </w:pPr>
      <w:r w:rsidRPr="00AF0B6B">
        <w:rPr>
          <w:rFonts w:asciiTheme="majorHAnsi" w:hAnsiTheme="majorHAnsi"/>
          <w:b/>
          <w:sz w:val="22"/>
          <w:szCs w:val="22"/>
        </w:rPr>
        <w:t>1.</w:t>
      </w:r>
      <w:r w:rsidRPr="00A611D6">
        <w:rPr>
          <w:rFonts w:asciiTheme="majorHAnsi" w:hAnsiTheme="majorHAnsi"/>
          <w:sz w:val="22"/>
          <w:szCs w:val="22"/>
        </w:rPr>
        <w:t xml:space="preserve"> „</w:t>
      </w:r>
      <w:r w:rsidR="003C69A7">
        <w:rPr>
          <w:rFonts w:asciiTheme="majorHAnsi" w:hAnsiTheme="majorHAnsi"/>
          <w:sz w:val="22"/>
          <w:szCs w:val="22"/>
        </w:rPr>
        <w:t>Lotte ja Bruno FRUUTI kogumismäng</w:t>
      </w:r>
      <w:r w:rsidR="00AF0B6B">
        <w:rPr>
          <w:rFonts w:asciiTheme="majorHAnsi" w:hAnsiTheme="majorHAnsi"/>
          <w:sz w:val="22"/>
          <w:szCs w:val="22"/>
        </w:rPr>
        <w:t>’’</w:t>
      </w:r>
      <w:r w:rsidRPr="00A611D6">
        <w:rPr>
          <w:rFonts w:asciiTheme="majorHAnsi" w:hAnsiTheme="majorHAnsi"/>
          <w:sz w:val="22"/>
          <w:szCs w:val="22"/>
        </w:rPr>
        <w:t xml:space="preserve"> on ajavahemikus </w:t>
      </w:r>
      <w:r w:rsidR="006456AF">
        <w:rPr>
          <w:rFonts w:asciiTheme="majorHAnsi" w:hAnsiTheme="majorHAnsi"/>
          <w:sz w:val="22"/>
          <w:szCs w:val="22"/>
        </w:rPr>
        <w:t>16.07.2018 kuni 16.09</w:t>
      </w:r>
      <w:r w:rsidR="0043106B">
        <w:rPr>
          <w:rFonts w:asciiTheme="majorHAnsi" w:hAnsiTheme="majorHAnsi"/>
          <w:sz w:val="22"/>
          <w:szCs w:val="22"/>
        </w:rPr>
        <w:t>.2018</w:t>
      </w:r>
      <w:r w:rsidRPr="00A611D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C69A7">
        <w:rPr>
          <w:rFonts w:asciiTheme="majorHAnsi" w:hAnsiTheme="majorHAnsi"/>
          <w:sz w:val="22"/>
          <w:szCs w:val="22"/>
        </w:rPr>
        <w:t>Selveri</w:t>
      </w:r>
      <w:proofErr w:type="spellEnd"/>
      <w:r w:rsidR="003C69A7">
        <w:rPr>
          <w:rFonts w:asciiTheme="majorHAnsi" w:hAnsiTheme="majorHAnsi"/>
          <w:sz w:val="22"/>
          <w:szCs w:val="22"/>
        </w:rPr>
        <w:t xml:space="preserve"> </w:t>
      </w:r>
      <w:r w:rsidRPr="00A611D6">
        <w:rPr>
          <w:rFonts w:asciiTheme="majorHAnsi" w:hAnsiTheme="majorHAnsi"/>
          <w:sz w:val="22"/>
          <w:szCs w:val="22"/>
        </w:rPr>
        <w:t>tarbijamäng (</w:t>
      </w:r>
      <w:r w:rsidR="003B3178" w:rsidRPr="00A611D6">
        <w:rPr>
          <w:rFonts w:asciiTheme="majorHAnsi" w:hAnsiTheme="majorHAnsi"/>
          <w:sz w:val="22"/>
          <w:szCs w:val="22"/>
        </w:rPr>
        <w:t>E</w:t>
      </w:r>
      <w:r w:rsidRPr="00A611D6">
        <w:rPr>
          <w:rFonts w:asciiTheme="majorHAnsi" w:hAnsiTheme="majorHAnsi"/>
          <w:sz w:val="22"/>
          <w:szCs w:val="22"/>
        </w:rPr>
        <w:t xml:space="preserve">daspidi kampaania), mida korraldab GKR </w:t>
      </w:r>
      <w:proofErr w:type="spellStart"/>
      <w:r w:rsidRPr="00A611D6">
        <w:rPr>
          <w:rFonts w:asciiTheme="majorHAnsi" w:hAnsiTheme="majorHAnsi"/>
          <w:sz w:val="22"/>
          <w:szCs w:val="22"/>
        </w:rPr>
        <w:t>Trade</w:t>
      </w:r>
      <w:proofErr w:type="spellEnd"/>
      <w:r w:rsidRPr="00A611D6">
        <w:rPr>
          <w:rFonts w:asciiTheme="majorHAnsi" w:hAnsiTheme="majorHAnsi"/>
          <w:sz w:val="22"/>
          <w:szCs w:val="22"/>
        </w:rPr>
        <w:t xml:space="preserve"> OÜ, aadress: </w:t>
      </w:r>
      <w:r w:rsidR="0043106B">
        <w:rPr>
          <w:rFonts w:asciiTheme="majorHAnsi" w:hAnsiTheme="majorHAnsi"/>
          <w:sz w:val="22"/>
          <w:szCs w:val="22"/>
        </w:rPr>
        <w:t>Pärnu maantee 139e/2,</w:t>
      </w:r>
      <w:r w:rsidR="003B3178" w:rsidRPr="00A611D6">
        <w:rPr>
          <w:rFonts w:asciiTheme="majorHAnsi" w:hAnsiTheme="majorHAnsi"/>
          <w:sz w:val="22"/>
          <w:szCs w:val="22"/>
        </w:rPr>
        <w:t xml:space="preserve"> </w:t>
      </w:r>
      <w:r w:rsidR="0043106B">
        <w:rPr>
          <w:rFonts w:asciiTheme="majorHAnsi" w:hAnsiTheme="majorHAnsi"/>
          <w:sz w:val="22"/>
          <w:szCs w:val="22"/>
        </w:rPr>
        <w:t xml:space="preserve">11317, </w:t>
      </w:r>
      <w:r w:rsidR="003B3178" w:rsidRPr="00A611D6">
        <w:rPr>
          <w:rFonts w:asciiTheme="majorHAnsi" w:hAnsiTheme="majorHAnsi"/>
          <w:sz w:val="22"/>
          <w:szCs w:val="22"/>
        </w:rPr>
        <w:t>Tallinn (edaspidi K</w:t>
      </w:r>
      <w:r w:rsidRPr="00A611D6">
        <w:rPr>
          <w:rFonts w:asciiTheme="majorHAnsi" w:hAnsiTheme="majorHAnsi"/>
          <w:sz w:val="22"/>
          <w:szCs w:val="22"/>
        </w:rPr>
        <w:t>orraldaja).</w:t>
      </w:r>
    </w:p>
    <w:p w:rsidR="00F53611" w:rsidRDefault="00BE2BD2" w:rsidP="00BE2BD2">
      <w:pPr>
        <w:pStyle w:val="NormalWeb"/>
        <w:contextualSpacing/>
        <w:rPr>
          <w:rFonts w:asciiTheme="majorHAnsi" w:hAnsiTheme="majorHAnsi"/>
          <w:sz w:val="22"/>
          <w:szCs w:val="22"/>
        </w:rPr>
      </w:pPr>
      <w:r w:rsidRPr="00AF0B6B">
        <w:rPr>
          <w:rFonts w:asciiTheme="majorHAnsi" w:hAnsiTheme="majorHAnsi"/>
          <w:b/>
          <w:sz w:val="22"/>
          <w:szCs w:val="22"/>
        </w:rPr>
        <w:t>2.</w:t>
      </w:r>
      <w:r w:rsidRPr="00A611D6">
        <w:rPr>
          <w:rFonts w:asciiTheme="majorHAnsi" w:hAnsiTheme="majorHAnsi"/>
          <w:sz w:val="22"/>
          <w:szCs w:val="22"/>
        </w:rPr>
        <w:t xml:space="preserve"> Kampaanias osalemiseks tuleb </w:t>
      </w:r>
      <w:r w:rsidR="006456AF">
        <w:rPr>
          <w:rFonts w:asciiTheme="majorHAnsi" w:hAnsiTheme="majorHAnsi"/>
          <w:sz w:val="22"/>
          <w:szCs w:val="22"/>
        </w:rPr>
        <w:t xml:space="preserve">Selverist osta 2 Lotte ja/või Bruno FRUUTI smuutit ning tšeki esitamisel saab </w:t>
      </w:r>
      <w:proofErr w:type="spellStart"/>
      <w:r w:rsidR="006456AF">
        <w:rPr>
          <w:rFonts w:asciiTheme="majorHAnsi" w:hAnsiTheme="majorHAnsi"/>
          <w:sz w:val="22"/>
          <w:szCs w:val="22"/>
        </w:rPr>
        <w:t>Selveri</w:t>
      </w:r>
      <w:proofErr w:type="spellEnd"/>
      <w:r w:rsidR="006456AF">
        <w:rPr>
          <w:rFonts w:asciiTheme="majorHAnsi" w:hAnsiTheme="majorHAnsi"/>
          <w:sz w:val="22"/>
          <w:szCs w:val="22"/>
        </w:rPr>
        <w:t xml:space="preserve"> infoletist põrkepalli. Põrkepalle on 10 erinevat ja need on pakendatud pimepakkidesse. </w:t>
      </w:r>
    </w:p>
    <w:p w:rsidR="00AF0B6B" w:rsidRDefault="00F53611" w:rsidP="00BE2BD2">
      <w:pPr>
        <w:pStyle w:val="NormalWeb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2.1. </w:t>
      </w:r>
      <w:r w:rsidR="006456AF">
        <w:rPr>
          <w:rFonts w:asciiTheme="majorHAnsi" w:hAnsiTheme="majorHAnsi"/>
          <w:sz w:val="22"/>
          <w:szCs w:val="22"/>
        </w:rPr>
        <w:t xml:space="preserve">5 </w:t>
      </w:r>
      <w:r w:rsidR="00446022">
        <w:rPr>
          <w:rFonts w:asciiTheme="majorHAnsi" w:hAnsiTheme="majorHAnsi"/>
          <w:sz w:val="22"/>
          <w:szCs w:val="22"/>
        </w:rPr>
        <w:t xml:space="preserve">erineva </w:t>
      </w:r>
      <w:r w:rsidR="006456AF">
        <w:rPr>
          <w:rFonts w:asciiTheme="majorHAnsi" w:hAnsiTheme="majorHAnsi"/>
          <w:sz w:val="22"/>
          <w:szCs w:val="22"/>
        </w:rPr>
        <w:t>põrkepalli kokku kogumisel saab võitja suure Lotte või Bruno kaisulooma (kõrgus 40cm), mille saab kätte Korraldaja kontorist</w:t>
      </w:r>
      <w:r>
        <w:rPr>
          <w:rFonts w:asciiTheme="majorHAnsi" w:hAnsiTheme="majorHAnsi"/>
          <w:sz w:val="22"/>
          <w:szCs w:val="22"/>
        </w:rPr>
        <w:t>.</w:t>
      </w:r>
      <w:r w:rsidR="002B1109">
        <w:rPr>
          <w:rFonts w:asciiTheme="majorHAnsi" w:hAnsiTheme="majorHAnsi"/>
          <w:sz w:val="22"/>
          <w:szCs w:val="22"/>
        </w:rPr>
        <w:t xml:space="preserve"> </w:t>
      </w:r>
      <w:r w:rsidR="006D17FE">
        <w:rPr>
          <w:rFonts w:asciiTheme="majorHAnsi" w:hAnsiTheme="majorHAnsi"/>
          <w:sz w:val="22"/>
          <w:szCs w:val="22"/>
        </w:rPr>
        <w:t xml:space="preserve">Pallide kokku saamisel tuleb teavitada Korraldajat e-mailil </w:t>
      </w:r>
      <w:hyperlink r:id="rId4" w:history="1">
        <w:r w:rsidR="006D17FE" w:rsidRPr="00340967">
          <w:rPr>
            <w:rStyle w:val="Hyperlink"/>
            <w:rFonts w:asciiTheme="majorHAnsi" w:hAnsiTheme="majorHAnsi"/>
            <w:sz w:val="22"/>
            <w:szCs w:val="22"/>
          </w:rPr>
          <w:t>kampaania@fruuti.ee</w:t>
        </w:r>
      </w:hyperlink>
      <w:r w:rsidR="006D17FE">
        <w:rPr>
          <w:rFonts w:asciiTheme="majorHAnsi" w:hAnsiTheme="majorHAnsi"/>
          <w:sz w:val="22"/>
          <w:szCs w:val="22"/>
        </w:rPr>
        <w:t xml:space="preserve"> või kirjutada meile </w:t>
      </w:r>
      <w:proofErr w:type="spellStart"/>
      <w:r w:rsidR="006D17FE">
        <w:rPr>
          <w:rFonts w:asciiTheme="majorHAnsi" w:hAnsiTheme="majorHAnsi"/>
          <w:sz w:val="22"/>
          <w:szCs w:val="22"/>
        </w:rPr>
        <w:t>Instagrami</w:t>
      </w:r>
      <w:proofErr w:type="spellEnd"/>
      <w:r w:rsidR="006D17FE">
        <w:rPr>
          <w:rFonts w:asciiTheme="majorHAnsi" w:hAnsiTheme="majorHAnsi"/>
          <w:sz w:val="22"/>
          <w:szCs w:val="22"/>
        </w:rPr>
        <w:t xml:space="preserve"> (#</w:t>
      </w:r>
      <w:proofErr w:type="spellStart"/>
      <w:r w:rsidR="006D17FE">
        <w:rPr>
          <w:rFonts w:asciiTheme="majorHAnsi" w:hAnsiTheme="majorHAnsi"/>
          <w:sz w:val="22"/>
          <w:szCs w:val="22"/>
        </w:rPr>
        <w:t>fruutismuuti</w:t>
      </w:r>
      <w:proofErr w:type="spellEnd"/>
      <w:r w:rsidR="006D17FE">
        <w:rPr>
          <w:rFonts w:asciiTheme="majorHAnsi" w:hAnsiTheme="majorHAnsi"/>
          <w:sz w:val="22"/>
          <w:szCs w:val="22"/>
        </w:rPr>
        <w:t>) või Facebooki (@</w:t>
      </w:r>
      <w:proofErr w:type="spellStart"/>
      <w:r w:rsidR="006D17FE">
        <w:rPr>
          <w:rFonts w:asciiTheme="majorHAnsi" w:hAnsiTheme="majorHAnsi"/>
          <w:sz w:val="22"/>
          <w:szCs w:val="22"/>
        </w:rPr>
        <w:t>fruutismuuti</w:t>
      </w:r>
      <w:proofErr w:type="spellEnd"/>
      <w:r w:rsidR="006D17FE">
        <w:rPr>
          <w:rFonts w:asciiTheme="majorHAnsi" w:hAnsiTheme="majorHAnsi"/>
          <w:sz w:val="22"/>
          <w:szCs w:val="22"/>
        </w:rPr>
        <w:t>) kontole ning kokku leppida auhinna kättesaamise aeg.</w:t>
      </w:r>
    </w:p>
    <w:p w:rsidR="00F53611" w:rsidRPr="00F53611" w:rsidRDefault="00F53611" w:rsidP="00F53611">
      <w:pPr>
        <w:pStyle w:val="NormalWeb"/>
        <w:spacing w:before="0" w:before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2.2. </w:t>
      </w:r>
      <w:r>
        <w:rPr>
          <w:rFonts w:asciiTheme="majorHAnsi" w:hAnsiTheme="majorHAnsi"/>
          <w:sz w:val="22"/>
          <w:szCs w:val="22"/>
        </w:rPr>
        <w:t>Kaisuloomi väljastatakse kuni 16.09.2018.</w:t>
      </w:r>
    </w:p>
    <w:p w:rsidR="00BE2BD2" w:rsidRPr="00A611D6" w:rsidRDefault="00F53611" w:rsidP="00BE2BD2">
      <w:pPr>
        <w:pStyle w:val="Norm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3</w:t>
      </w:r>
      <w:r w:rsidR="00BE2BD2" w:rsidRPr="00F04CA7">
        <w:rPr>
          <w:rFonts w:asciiTheme="majorHAnsi" w:hAnsiTheme="majorHAnsi"/>
          <w:b/>
          <w:sz w:val="22"/>
          <w:szCs w:val="22"/>
        </w:rPr>
        <w:t>.</w:t>
      </w:r>
      <w:r w:rsidR="00BE2BD2" w:rsidRPr="00A611D6">
        <w:rPr>
          <w:rFonts w:asciiTheme="majorHAnsi" w:hAnsiTheme="majorHAnsi"/>
          <w:sz w:val="22"/>
          <w:szCs w:val="22"/>
        </w:rPr>
        <w:t xml:space="preserve"> </w:t>
      </w:r>
      <w:r w:rsidR="00446022">
        <w:rPr>
          <w:rFonts w:asciiTheme="majorHAnsi" w:hAnsiTheme="majorHAnsi"/>
          <w:sz w:val="22"/>
          <w:szCs w:val="22"/>
        </w:rPr>
        <w:t xml:space="preserve">Kampaania toimub 45 </w:t>
      </w:r>
      <w:proofErr w:type="spellStart"/>
      <w:r w:rsidR="00446022">
        <w:rPr>
          <w:rFonts w:asciiTheme="majorHAnsi" w:hAnsiTheme="majorHAnsi"/>
          <w:sz w:val="22"/>
          <w:szCs w:val="22"/>
        </w:rPr>
        <w:t>Selveris</w:t>
      </w:r>
      <w:proofErr w:type="spellEnd"/>
      <w:r w:rsidR="00446022">
        <w:rPr>
          <w:rFonts w:asciiTheme="majorHAnsi" w:hAnsiTheme="majorHAnsi"/>
          <w:sz w:val="22"/>
          <w:szCs w:val="22"/>
        </w:rPr>
        <w:t>, kus Lotte ja Bruno FRUUTI müügil on.</w:t>
      </w:r>
    </w:p>
    <w:p w:rsidR="00BE2BD2" w:rsidRPr="00A611D6" w:rsidRDefault="00F53611" w:rsidP="00BE2BD2">
      <w:pPr>
        <w:pStyle w:val="Norm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4</w:t>
      </w:r>
      <w:r w:rsidR="00BE2BD2" w:rsidRPr="00F04CA7">
        <w:rPr>
          <w:rFonts w:asciiTheme="majorHAnsi" w:hAnsiTheme="majorHAnsi"/>
          <w:b/>
          <w:sz w:val="22"/>
          <w:szCs w:val="22"/>
        </w:rPr>
        <w:t>.</w:t>
      </w:r>
      <w:r w:rsidR="00BE2BD2" w:rsidRPr="00A611D6">
        <w:rPr>
          <w:rFonts w:asciiTheme="majorHAnsi" w:hAnsiTheme="majorHAnsi"/>
          <w:sz w:val="22"/>
          <w:szCs w:val="22"/>
        </w:rPr>
        <w:t xml:space="preserve"> Kõik kampaaniast tulenevad vaidlused lahendatakse vastavalt Eesti Vabariigi seadustele. Auhindade väljaandmisega seotud maksud tasub korraldaja.</w:t>
      </w:r>
    </w:p>
    <w:p w:rsidR="00BE2BD2" w:rsidRDefault="00F53611" w:rsidP="00F04CA7">
      <w:pPr>
        <w:pStyle w:val="NormalWeb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</w:t>
      </w:r>
      <w:r w:rsidR="00BE2BD2" w:rsidRPr="00F04CA7">
        <w:rPr>
          <w:rFonts w:asciiTheme="majorHAnsi" w:hAnsiTheme="majorHAnsi"/>
          <w:b/>
          <w:sz w:val="22"/>
          <w:szCs w:val="22"/>
        </w:rPr>
        <w:t>.</w:t>
      </w:r>
      <w:r w:rsidR="00BE2BD2" w:rsidRPr="00A611D6">
        <w:rPr>
          <w:rFonts w:asciiTheme="majorHAnsi" w:hAnsiTheme="majorHAnsi"/>
          <w:sz w:val="22"/>
          <w:szCs w:val="22"/>
        </w:rPr>
        <w:t xml:space="preserve"> Kampaania korraldajal on ühepoolne õigus katkestada kampaania ja lõpetada auhindade väljaandmine vääramatu jõu (</w:t>
      </w:r>
      <w:proofErr w:type="spellStart"/>
      <w:r w:rsidR="00BE2BD2" w:rsidRPr="00A611D6">
        <w:rPr>
          <w:rStyle w:val="Emphasis"/>
          <w:rFonts w:asciiTheme="majorHAnsi" w:hAnsiTheme="majorHAnsi"/>
          <w:sz w:val="22"/>
          <w:szCs w:val="22"/>
        </w:rPr>
        <w:t>force</w:t>
      </w:r>
      <w:proofErr w:type="spellEnd"/>
      <w:r w:rsidR="00BE2BD2" w:rsidRPr="00A611D6">
        <w:rPr>
          <w:rStyle w:val="Emphasis"/>
          <w:rFonts w:asciiTheme="majorHAnsi" w:hAnsiTheme="majorHAnsi"/>
          <w:sz w:val="22"/>
          <w:szCs w:val="22"/>
        </w:rPr>
        <w:t xml:space="preserve"> </w:t>
      </w:r>
      <w:proofErr w:type="spellStart"/>
      <w:r w:rsidR="00BE2BD2" w:rsidRPr="00A611D6">
        <w:rPr>
          <w:rStyle w:val="Emphasis"/>
          <w:rFonts w:asciiTheme="majorHAnsi" w:hAnsiTheme="majorHAnsi"/>
          <w:sz w:val="22"/>
          <w:szCs w:val="22"/>
        </w:rPr>
        <w:t>majeure</w:t>
      </w:r>
      <w:proofErr w:type="spellEnd"/>
      <w:r w:rsidR="00BE2BD2" w:rsidRPr="00A611D6">
        <w:rPr>
          <w:rFonts w:asciiTheme="majorHAnsi" w:hAnsiTheme="majorHAnsi"/>
          <w:sz w:val="22"/>
          <w:szCs w:val="22"/>
        </w:rPr>
        <w:t>) asjaolude ilmnemisel, teatades sellest</w:t>
      </w:r>
      <w:r w:rsidR="00F04CA7">
        <w:rPr>
          <w:rFonts w:asciiTheme="majorHAnsi" w:hAnsiTheme="majorHAnsi"/>
          <w:sz w:val="22"/>
          <w:szCs w:val="22"/>
        </w:rPr>
        <w:t xml:space="preserve"> koheselt kampaanias osalejatele kampaanialehe</w:t>
      </w:r>
      <w:r w:rsidR="00BE2BD2" w:rsidRPr="00A611D6">
        <w:rPr>
          <w:rFonts w:asciiTheme="majorHAnsi" w:hAnsiTheme="majorHAnsi"/>
          <w:sz w:val="22"/>
          <w:szCs w:val="22"/>
        </w:rPr>
        <w:t xml:space="preserve"> vahendusel.</w:t>
      </w:r>
    </w:p>
    <w:p w:rsidR="006863A8" w:rsidRDefault="00F53611" w:rsidP="00F04CA7">
      <w:pPr>
        <w:pStyle w:val="NormalWeb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</w:t>
      </w:r>
      <w:r w:rsidR="006863A8" w:rsidRPr="006863A8">
        <w:rPr>
          <w:rFonts w:asciiTheme="majorHAnsi" w:hAnsiTheme="majorHAnsi"/>
          <w:b/>
          <w:sz w:val="22"/>
          <w:szCs w:val="22"/>
        </w:rPr>
        <w:t>.</w:t>
      </w:r>
      <w:r w:rsidR="006863A8">
        <w:rPr>
          <w:rFonts w:asciiTheme="majorHAnsi" w:hAnsiTheme="majorHAnsi"/>
          <w:sz w:val="22"/>
          <w:szCs w:val="22"/>
        </w:rPr>
        <w:t xml:space="preserve"> Lisainfo ja reeglid kampaania kohta leiad </w:t>
      </w:r>
      <w:r w:rsidR="00E36B66">
        <w:rPr>
          <w:rFonts w:asciiTheme="majorHAnsi" w:hAnsiTheme="majorHAnsi"/>
          <w:sz w:val="22"/>
          <w:szCs w:val="22"/>
        </w:rPr>
        <w:t>www.fruuti.ee</w:t>
      </w:r>
      <w:r w:rsidR="006456AF">
        <w:rPr>
          <w:rFonts w:asciiTheme="majorHAnsi" w:hAnsiTheme="majorHAnsi"/>
          <w:sz w:val="22"/>
          <w:szCs w:val="22"/>
        </w:rPr>
        <w:t>/lottekampaania</w:t>
      </w:r>
      <w:r w:rsidR="006863A8">
        <w:rPr>
          <w:rFonts w:asciiTheme="majorHAnsi" w:hAnsiTheme="majorHAnsi"/>
          <w:sz w:val="22"/>
          <w:szCs w:val="22"/>
        </w:rPr>
        <w:t xml:space="preserve"> või e-maili aadressilt </w:t>
      </w:r>
      <w:r w:rsidR="00E36B66">
        <w:rPr>
          <w:rFonts w:asciiTheme="majorHAnsi" w:hAnsiTheme="majorHAnsi"/>
          <w:sz w:val="22"/>
          <w:szCs w:val="22"/>
        </w:rPr>
        <w:t>kampaania@fruuti.ee</w:t>
      </w:r>
    </w:p>
    <w:p w:rsidR="008B5ECA" w:rsidRDefault="007B02A6">
      <w:pPr>
        <w:rPr>
          <w:rFonts w:ascii="Consolas" w:hAnsi="Consolas" w:cs="Consolas"/>
        </w:rPr>
      </w:pPr>
      <w:r>
        <w:rPr>
          <w:rFonts w:ascii="Consolas" w:hAnsi="Consolas" w:cs="Consolas"/>
        </w:rPr>
        <w:t>Kampaania auhinnad</w:t>
      </w:r>
    </w:p>
    <w:p w:rsidR="007B02A6" w:rsidRPr="005067A0" w:rsidRDefault="007B02A6">
      <w:pPr>
        <w:rPr>
          <w:rFonts w:ascii="Consolas" w:hAnsi="Consolas" w:cs="Consolas"/>
        </w:rPr>
      </w:pPr>
      <w:r>
        <w:rPr>
          <w:rFonts w:ascii="Consolas" w:hAnsi="Consolas" w:cs="Consolas"/>
          <w:noProof/>
        </w:rPr>
        <w:drawing>
          <wp:inline distT="0" distB="0" distL="0" distR="0" wp14:anchorId="1A4B7843" wp14:editId="5C5156D3">
            <wp:extent cx="2416810" cy="18796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̃rkepallid pi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040" cy="189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 w:cs="Consolas"/>
          <w:noProof/>
        </w:rPr>
        <w:drawing>
          <wp:inline distT="0" distB="0" distL="0" distR="0">
            <wp:extent cx="1506682" cy="2611483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tte kaisuk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106" cy="265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 w:cs="Consolas"/>
          <w:noProof/>
        </w:rPr>
        <w:drawing>
          <wp:inline distT="0" distB="0" distL="0" distR="0" wp14:anchorId="636B0FA0" wp14:editId="1D435880">
            <wp:extent cx="1830581" cy="25330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uno kaisuk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26" cy="254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2A6" w:rsidRPr="005067A0" w:rsidSect="00F536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D2"/>
    <w:rsid w:val="0018702C"/>
    <w:rsid w:val="002B1109"/>
    <w:rsid w:val="003B3178"/>
    <w:rsid w:val="003C69A7"/>
    <w:rsid w:val="00411935"/>
    <w:rsid w:val="0043106B"/>
    <w:rsid w:val="00446022"/>
    <w:rsid w:val="005067A0"/>
    <w:rsid w:val="006456AF"/>
    <w:rsid w:val="006863A8"/>
    <w:rsid w:val="006D17FE"/>
    <w:rsid w:val="007B02A6"/>
    <w:rsid w:val="008B5ECA"/>
    <w:rsid w:val="00996EAD"/>
    <w:rsid w:val="00A611D6"/>
    <w:rsid w:val="00AF0B6B"/>
    <w:rsid w:val="00B418C2"/>
    <w:rsid w:val="00BE2BD2"/>
    <w:rsid w:val="00C24AFB"/>
    <w:rsid w:val="00C44F09"/>
    <w:rsid w:val="00E36B66"/>
    <w:rsid w:val="00E50674"/>
    <w:rsid w:val="00F031CE"/>
    <w:rsid w:val="00F04CA7"/>
    <w:rsid w:val="00F1529B"/>
    <w:rsid w:val="00F53611"/>
    <w:rsid w:val="00F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3674D"/>
  <w15:chartTrackingRefBased/>
  <w15:docId w15:val="{2C6ADB45-0963-4749-87A0-0A4EFF6F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BE2BD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2BD2"/>
    <w:rPr>
      <w:i/>
      <w:iCs/>
    </w:rPr>
  </w:style>
  <w:style w:type="character" w:customStyle="1" w:styleId="orangefont">
    <w:name w:val="orange_font"/>
    <w:basedOn w:val="DefaultParagraphFont"/>
    <w:rsid w:val="00BE2BD2"/>
  </w:style>
  <w:style w:type="character" w:styleId="UnresolvedMention">
    <w:name w:val="Unresolved Mention"/>
    <w:basedOn w:val="DefaultParagraphFont"/>
    <w:uiPriority w:val="99"/>
    <w:semiHidden/>
    <w:unhideWhenUsed/>
    <w:rsid w:val="006D1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mailto:kampaania@fruuti.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Haki</dc:creator>
  <cp:keywords/>
  <dc:description/>
  <cp:lastModifiedBy>Marten Kundla</cp:lastModifiedBy>
  <cp:revision>2</cp:revision>
  <dcterms:created xsi:type="dcterms:W3CDTF">2018-07-17T11:21:00Z</dcterms:created>
  <dcterms:modified xsi:type="dcterms:W3CDTF">2018-07-17T11:21:00Z</dcterms:modified>
</cp:coreProperties>
</file>